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E3">
        <w:rPr>
          <w:rFonts w:ascii="Times New Roman" w:hAnsi="Times New Roman" w:cs="Times New Roman"/>
          <w:sz w:val="28"/>
          <w:szCs w:val="28"/>
        </w:rPr>
        <w:t xml:space="preserve">Принято </w:t>
      </w:r>
      <w:proofErr w:type="gramStart"/>
      <w:r w:rsidRPr="005908E3">
        <w:rPr>
          <w:rFonts w:ascii="Times New Roman" w:hAnsi="Times New Roman" w:cs="Times New Roman"/>
          <w:sz w:val="28"/>
          <w:szCs w:val="28"/>
        </w:rPr>
        <w:t>на                                                                        УТВЕРЖДАЮ</w:t>
      </w:r>
      <w:proofErr w:type="gramEnd"/>
      <w:r w:rsidRPr="005908E3">
        <w:rPr>
          <w:rFonts w:ascii="Times New Roman" w:hAnsi="Times New Roman" w:cs="Times New Roman"/>
          <w:sz w:val="28"/>
          <w:szCs w:val="28"/>
        </w:rPr>
        <w:t>: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E3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5908E3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590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Директор школы</w:t>
      </w:r>
    </w:p>
    <w:p w:rsidR="005908E3" w:rsidRPr="005908E3" w:rsidRDefault="00350766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«05» ноября 2008 </w:t>
      </w:r>
      <w:r w:rsidR="005908E3" w:rsidRPr="005908E3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08E3" w:rsidRPr="005908E3">
        <w:rPr>
          <w:rFonts w:ascii="Times New Roman" w:hAnsi="Times New Roman" w:cs="Times New Roman"/>
          <w:sz w:val="28"/>
          <w:szCs w:val="28"/>
        </w:rPr>
        <w:t>_______________</w:t>
      </w:r>
    </w:p>
    <w:p w:rsidR="005908E3" w:rsidRPr="005908E3" w:rsidRDefault="00350766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 8</w:t>
      </w:r>
      <w:r w:rsidR="005908E3" w:rsidRPr="005908E3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08E3" w:rsidRPr="005908E3">
        <w:rPr>
          <w:rFonts w:ascii="Times New Roman" w:hAnsi="Times New Roman" w:cs="Times New Roman"/>
          <w:sz w:val="28"/>
          <w:szCs w:val="28"/>
        </w:rPr>
        <w:t>/И.А. Филиппова/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50766">
        <w:rPr>
          <w:rFonts w:ascii="Times New Roman" w:hAnsi="Times New Roman" w:cs="Times New Roman"/>
          <w:sz w:val="28"/>
          <w:szCs w:val="28"/>
        </w:rPr>
        <w:t xml:space="preserve">                            «05» ноября 2008 </w:t>
      </w:r>
      <w:r w:rsidRPr="005908E3">
        <w:rPr>
          <w:rFonts w:ascii="Times New Roman" w:hAnsi="Times New Roman" w:cs="Times New Roman"/>
          <w:sz w:val="28"/>
          <w:szCs w:val="28"/>
        </w:rPr>
        <w:t>г</w:t>
      </w:r>
      <w:r w:rsidR="00350766">
        <w:rPr>
          <w:rFonts w:ascii="Times New Roman" w:hAnsi="Times New Roman" w:cs="Times New Roman"/>
          <w:sz w:val="28"/>
          <w:szCs w:val="28"/>
        </w:rPr>
        <w:t>.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5908E3" w:rsidP="005908E3">
      <w:pPr>
        <w:pStyle w:val="1"/>
        <w:rPr>
          <w:b/>
          <w:bCs/>
          <w:szCs w:val="36"/>
        </w:rPr>
      </w:pPr>
      <w:r w:rsidRPr="005908E3">
        <w:rPr>
          <w:b/>
          <w:bCs/>
          <w:szCs w:val="36"/>
        </w:rPr>
        <w:t>ПОЛОЖЕНИЕ</w:t>
      </w:r>
    </w:p>
    <w:p w:rsidR="005908E3" w:rsidRPr="005908E3" w:rsidRDefault="005908E3" w:rsidP="00590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Совете школы</w:t>
      </w:r>
    </w:p>
    <w:p w:rsidR="005908E3" w:rsidRPr="005908E3" w:rsidRDefault="005908E3" w:rsidP="005908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08E3">
        <w:rPr>
          <w:rFonts w:ascii="Times New Roman" w:hAnsi="Times New Roman" w:cs="Times New Roman"/>
          <w:sz w:val="32"/>
          <w:szCs w:val="32"/>
        </w:rPr>
        <w:t>МОУ «Калининская средняя общеобразовательная школа»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363880" w:rsidP="005908E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Общие положения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5908E3" w:rsidP="005908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школы является коллегиальным органом самоуправления,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вляющим в соответствии с уставом школы решение отдельных вопросов, относящихся к компетенции школы</w:t>
      </w:r>
      <w:r w:rsidRPr="005908E3">
        <w:rPr>
          <w:rFonts w:ascii="Times New Roman" w:hAnsi="Times New Roman" w:cs="Times New Roman"/>
          <w:sz w:val="28"/>
          <w:szCs w:val="28"/>
        </w:rPr>
        <w:t>.</w:t>
      </w:r>
    </w:p>
    <w:p w:rsidR="005908E3" w:rsidRPr="005908E3" w:rsidRDefault="005908E3" w:rsidP="005908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свою деятельность в соответствии с законами и ин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нормативными правовыми актами Российской Федерации, субъекта Российской Федерации, органов местного самоуправления, уставом 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лы, а также регламентом Совета, иными локальными нормативными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школы</w:t>
      </w:r>
      <w:r w:rsidRPr="005908E3">
        <w:rPr>
          <w:rFonts w:ascii="Times New Roman" w:hAnsi="Times New Roman" w:cs="Times New Roman"/>
          <w:sz w:val="28"/>
          <w:szCs w:val="28"/>
        </w:rPr>
        <w:t>.</w:t>
      </w:r>
    </w:p>
    <w:p w:rsidR="005908E3" w:rsidRPr="005908E3" w:rsidRDefault="0050306F" w:rsidP="005908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</w:t>
      </w:r>
      <w:r w:rsidR="005908E3" w:rsidRPr="005908E3">
        <w:rPr>
          <w:rFonts w:ascii="Times New Roman" w:hAnsi="Times New Roman" w:cs="Times New Roman"/>
          <w:sz w:val="28"/>
          <w:szCs w:val="28"/>
        </w:rPr>
        <w:t>.</w:t>
      </w:r>
    </w:p>
    <w:p w:rsidR="005908E3" w:rsidRPr="005908E3" w:rsidRDefault="0050306F" w:rsidP="005908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школы предусматривается численность и порядок формирования и деятельности Совета, компетенция Совета, изменение компетенции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самоуправления школы с учетом вопросов, отнесенных в компете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цию Совета</w:t>
      </w:r>
      <w:r w:rsidR="005908E3" w:rsidRPr="005908E3">
        <w:rPr>
          <w:rFonts w:ascii="Times New Roman" w:hAnsi="Times New Roman" w:cs="Times New Roman"/>
          <w:sz w:val="28"/>
          <w:szCs w:val="28"/>
        </w:rPr>
        <w:t>.</w:t>
      </w:r>
    </w:p>
    <w:p w:rsidR="005908E3" w:rsidRPr="005908E3" w:rsidRDefault="0050306F" w:rsidP="005908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не получают вознаграждения за работу в Совете</w:t>
      </w:r>
      <w:r w:rsidR="005908E3" w:rsidRPr="005908E3">
        <w:rPr>
          <w:rFonts w:ascii="Times New Roman" w:hAnsi="Times New Roman" w:cs="Times New Roman"/>
          <w:sz w:val="28"/>
          <w:szCs w:val="28"/>
        </w:rPr>
        <w:t>.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0306F" w:rsidRDefault="0050306F" w:rsidP="005030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Структура Совета, порядок его формирования</w:t>
      </w:r>
    </w:p>
    <w:p w:rsidR="005908E3" w:rsidRPr="005908E3" w:rsidRDefault="005908E3" w:rsidP="00590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8F2D32" w:rsidP="005908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состоит из избираемых членов, представляющих</w:t>
      </w:r>
      <w:r w:rsidR="005908E3" w:rsidRPr="005908E3">
        <w:rPr>
          <w:rFonts w:ascii="Times New Roman" w:hAnsi="Times New Roman" w:cs="Times New Roman"/>
          <w:sz w:val="28"/>
          <w:szCs w:val="28"/>
        </w:rPr>
        <w:t>:</w:t>
      </w:r>
    </w:p>
    <w:p w:rsidR="005908E3" w:rsidRPr="005908E3" w:rsidRDefault="008F2D32" w:rsidP="005908E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 всех ступеней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щего образования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8F2D32" w:rsidP="005908E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школы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8F2D32" w:rsidP="005908E3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9 – 11 классов.</w:t>
      </w:r>
    </w:p>
    <w:p w:rsidR="005908E3" w:rsidRDefault="008F2D32" w:rsidP="008F2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также входят руководитель школы и представитель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дителя, назначаемый приказом управления образования.</w:t>
      </w:r>
    </w:p>
    <w:p w:rsidR="008F2D32" w:rsidRPr="008F2D32" w:rsidRDefault="008F2D32" w:rsidP="008F2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Совета в его состав также могут быть приглашены и 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граждане, чьи профессиональная и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</w:rPr>
        <w:t>общественная деятельность, знания, возможности могут позитивным образом содействовать 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нированию и развитию данной школы (кооптированные члены Совета),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представители иных органов самоуправления, функционирующих в школе.</w:t>
      </w:r>
    </w:p>
    <w:p w:rsidR="005908E3" w:rsidRDefault="008F2D32" w:rsidP="005908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Совета определяется уставом школы.</w:t>
      </w:r>
    </w:p>
    <w:p w:rsidR="008F2D32" w:rsidRDefault="00F359BA" w:rsidP="008F2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 из числа родителей не может быть меньше 1/3 и больше ½  от общего числа членов Совета</w:t>
      </w:r>
    </w:p>
    <w:p w:rsidR="00F359BA" w:rsidRDefault="00F359BA" w:rsidP="008F2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 из числа работников школы не может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шать ¼ от общего числа членов Совета.</w:t>
      </w:r>
    </w:p>
    <w:p w:rsidR="00F359BA" w:rsidRPr="005908E3" w:rsidRDefault="00F359BA" w:rsidP="008F2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места в Совете занимают: руководитель школы, представитель учредителя, представители обучающихся (не менее чем по одному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ставителю от каждой  из двух параллелей старшей ступени общего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зования), кооптированные члены, а также представители иных органов самоуправления, функционирующих в школе.</w:t>
      </w:r>
    </w:p>
    <w:p w:rsidR="005908E3" w:rsidRPr="005908E3" w:rsidRDefault="00F359BA" w:rsidP="005908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избрания членов Совета</w:t>
      </w:r>
      <w:r w:rsidR="005908E3" w:rsidRPr="005908E3">
        <w:rPr>
          <w:rFonts w:ascii="Times New Roman" w:hAnsi="Times New Roman" w:cs="Times New Roman"/>
          <w:sz w:val="28"/>
          <w:szCs w:val="28"/>
        </w:rPr>
        <w:t>:</w:t>
      </w:r>
    </w:p>
    <w:p w:rsidR="005908E3" w:rsidRPr="005908E3" w:rsidRDefault="00F359BA" w:rsidP="005908E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из числа родителей (законных представителей)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избираются на общем родительском собрании;</w:t>
      </w:r>
    </w:p>
    <w:p w:rsidR="005908E3" w:rsidRPr="005908E3" w:rsidRDefault="00F359BA" w:rsidP="005908E3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совета из числа обучающихся избираются на общем собрании </w:t>
      </w:r>
      <w:r w:rsidR="009A66EC">
        <w:rPr>
          <w:rFonts w:ascii="Times New Roman" w:hAnsi="Times New Roman" w:cs="Times New Roman"/>
          <w:sz w:val="28"/>
          <w:szCs w:val="28"/>
        </w:rPr>
        <w:t xml:space="preserve"> обучающихся соответствующих классов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Default="009A66EC" w:rsidP="009A66EC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из числа работников школы избираются на общем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работников школы.</w:t>
      </w:r>
    </w:p>
    <w:p w:rsidR="009A66EC" w:rsidRDefault="009A66EC" w:rsidP="009A6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выборов членов Совета применяются следующие правила:</w:t>
      </w:r>
    </w:p>
    <w:p w:rsidR="009A66EC" w:rsidRDefault="00193D6E" w:rsidP="009A66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избираются из числа присутствующих на общем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нии;</w:t>
      </w:r>
    </w:p>
    <w:p w:rsidR="00193D6E" w:rsidRDefault="00193D6E" w:rsidP="009A66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избирает из своего состава председателя, секретаря и счетную комиссию;</w:t>
      </w:r>
    </w:p>
    <w:p w:rsidR="00193D6E" w:rsidRDefault="00193D6E" w:rsidP="009A66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кандидатурам членов Совета могут быть внесены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 присутствующими на общем собрании, руководителем школы, представителем учредителя;</w:t>
      </w:r>
    </w:p>
    <w:p w:rsidR="00193D6E" w:rsidRDefault="00193D6E" w:rsidP="009A66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выдвинутым кандидатурам проводится тайно;</w:t>
      </w:r>
    </w:p>
    <w:p w:rsidR="00193D6E" w:rsidRDefault="00193D6E" w:rsidP="009A66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выбранными считаются кандидатуры набравшие большинство голосов при голосовании;</w:t>
      </w:r>
    </w:p>
    <w:p w:rsidR="00193D6E" w:rsidRPr="009A66EC" w:rsidRDefault="00193D6E" w:rsidP="009A66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общего собрания оформляется протоколом, который 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сывается председателем и секретарем собрания и к которому прикл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дывается протокол счетной комиссии.</w:t>
      </w:r>
    </w:p>
    <w:p w:rsidR="009A66EC" w:rsidRPr="009A66EC" w:rsidRDefault="009A66EC" w:rsidP="009A66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считается сформированным и приступает к осуществлению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полномочий с момента избрания не менее 2/3 от общей численности членов Совета, определенной уставом школы</w:t>
      </w:r>
    </w:p>
    <w:p w:rsidR="005908E3" w:rsidRPr="005908E3" w:rsidRDefault="005908E3" w:rsidP="005908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908E3" w:rsidRPr="00806B2F" w:rsidRDefault="005908E3" w:rsidP="00806B2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908E3">
        <w:rPr>
          <w:rFonts w:ascii="Times New Roman" w:hAnsi="Times New Roman" w:cs="Times New Roman"/>
          <w:sz w:val="36"/>
          <w:szCs w:val="36"/>
          <w:u w:val="single"/>
        </w:rPr>
        <w:t>К</w:t>
      </w:r>
      <w:r w:rsidR="00806B2F">
        <w:rPr>
          <w:rFonts w:ascii="Times New Roman" w:hAnsi="Times New Roman" w:cs="Times New Roman"/>
          <w:sz w:val="36"/>
          <w:szCs w:val="36"/>
          <w:u w:val="single"/>
        </w:rPr>
        <w:t>омпетенция Совета</w:t>
      </w:r>
    </w:p>
    <w:p w:rsidR="005908E3" w:rsidRPr="005908E3" w:rsidRDefault="005908E3" w:rsidP="00590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806B2F" w:rsidP="005908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</w:t>
      </w:r>
      <w:r w:rsidR="005908E3" w:rsidRPr="005908E3">
        <w:rPr>
          <w:rFonts w:ascii="Times New Roman" w:hAnsi="Times New Roman" w:cs="Times New Roman"/>
          <w:sz w:val="28"/>
          <w:szCs w:val="28"/>
        </w:rPr>
        <w:t>:</w:t>
      </w:r>
    </w:p>
    <w:p w:rsidR="005908E3" w:rsidRPr="005908E3" w:rsidRDefault="00806B2F" w:rsidP="005908E3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школы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806B2F" w:rsidP="005908E3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финансово – экономической деятельности школы, стимулирование труда работников школы, контроль за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вым и рациональным расходованием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олы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806B2F" w:rsidP="005908E3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созданию в школе оптимальных условий и форм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образовательного процесса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806B2F" w:rsidP="005908E3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надлежащих условий обучения, воспитания и труда, включая обеспечение безопасности школы, сохранения и укре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здоровья обучающихся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806B2F" w:rsidRDefault="00806B2F" w:rsidP="00806B2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 участников образовательного процесса, участие в рассмотрении конфликтных ситуаций в случаях, когда это необходимо.</w:t>
      </w:r>
    </w:p>
    <w:p w:rsidR="005908E3" w:rsidRDefault="00806B2F" w:rsidP="005908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имеет следующие полномочия и осуществляет следующие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EA447C">
        <w:rPr>
          <w:rFonts w:ascii="Times New Roman" w:hAnsi="Times New Roman" w:cs="Times New Roman"/>
          <w:sz w:val="28"/>
          <w:szCs w:val="28"/>
        </w:rPr>
        <w:t>:</w:t>
      </w:r>
    </w:p>
    <w:p w:rsidR="00EA447C" w:rsidRDefault="00EA447C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режим занятий обучающихся, программу развития школы, введение или отмену единой формы одежды для обучающихся в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занятий;</w:t>
      </w:r>
    </w:p>
    <w:p w:rsidR="00EA447C" w:rsidRDefault="00EA447C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Положение школы о порядке и условиях распределения стимулирующих выплат работникам школы, распределяет по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ставлению руководителя школы стимулирующие выплаты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персонал школы, вносит рекомендации по распределению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мулирующих выплат непедагогическому персоналу;</w:t>
      </w:r>
    </w:p>
    <w:p w:rsidR="00EA447C" w:rsidRDefault="00EA447C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по представлению руководителя школы смету расход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средств, полученных школой от уставной приносящей доход деятельности и иных внебюджетных источников; </w:t>
      </w:r>
    </w:p>
    <w:p w:rsidR="00EA447C" w:rsidRDefault="00EA447C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компонент школы учебного плана («школьный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нент»), введение новых методик образовательного процесса 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технологий;</w:t>
      </w:r>
    </w:p>
    <w:p w:rsidR="00EA447C" w:rsidRDefault="00EA447C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изменения и дополнения правил внутреннего  распоря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 школы;</w:t>
      </w:r>
    </w:p>
    <w:p w:rsidR="00EA447C" w:rsidRDefault="00EA447C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вносит руководителю школы предложения в части</w:t>
      </w:r>
      <w:r w:rsidR="00A80BE9">
        <w:rPr>
          <w:rFonts w:ascii="Times New Roman" w:hAnsi="Times New Roman" w:cs="Times New Roman"/>
          <w:sz w:val="28"/>
          <w:szCs w:val="28"/>
        </w:rPr>
        <w:t xml:space="preserve"> материально - те</w:t>
      </w:r>
      <w:r w:rsidR="00A80BE9">
        <w:rPr>
          <w:rFonts w:ascii="Times New Roman" w:hAnsi="Times New Roman" w:cs="Times New Roman"/>
          <w:sz w:val="28"/>
          <w:szCs w:val="28"/>
        </w:rPr>
        <w:t>х</w:t>
      </w:r>
      <w:r w:rsidR="00A80BE9">
        <w:rPr>
          <w:rFonts w:ascii="Times New Roman" w:hAnsi="Times New Roman" w:cs="Times New Roman"/>
          <w:sz w:val="28"/>
          <w:szCs w:val="28"/>
        </w:rPr>
        <w:t>нического обеспечения и оснащения образовательного процесса, об</w:t>
      </w:r>
      <w:r w:rsidR="00A80BE9">
        <w:rPr>
          <w:rFonts w:ascii="Times New Roman" w:hAnsi="Times New Roman" w:cs="Times New Roman"/>
          <w:sz w:val="28"/>
          <w:szCs w:val="28"/>
        </w:rPr>
        <w:t>о</w:t>
      </w:r>
      <w:r w:rsidR="00A80BE9">
        <w:rPr>
          <w:rFonts w:ascii="Times New Roman" w:hAnsi="Times New Roman" w:cs="Times New Roman"/>
          <w:sz w:val="28"/>
          <w:szCs w:val="28"/>
        </w:rPr>
        <w:t>рудования помещений школы (в пределах выделяемых средств); выб</w:t>
      </w:r>
      <w:r w:rsidR="00A80BE9">
        <w:rPr>
          <w:rFonts w:ascii="Times New Roman" w:hAnsi="Times New Roman" w:cs="Times New Roman"/>
          <w:sz w:val="28"/>
          <w:szCs w:val="28"/>
        </w:rPr>
        <w:t>о</w:t>
      </w:r>
      <w:r w:rsidR="00A80BE9">
        <w:rPr>
          <w:rFonts w:ascii="Times New Roman" w:hAnsi="Times New Roman" w:cs="Times New Roman"/>
          <w:sz w:val="28"/>
          <w:szCs w:val="28"/>
        </w:rPr>
        <w:t>ра учебников из утвержденных федеральных перечней учебников, р</w:t>
      </w:r>
      <w:r w:rsidR="00A80BE9">
        <w:rPr>
          <w:rFonts w:ascii="Times New Roman" w:hAnsi="Times New Roman" w:cs="Times New Roman"/>
          <w:sz w:val="28"/>
          <w:szCs w:val="28"/>
        </w:rPr>
        <w:t>е</w:t>
      </w:r>
      <w:r w:rsidR="00A80BE9">
        <w:rPr>
          <w:rFonts w:ascii="Times New Roman" w:hAnsi="Times New Roman" w:cs="Times New Roman"/>
          <w:sz w:val="28"/>
          <w:szCs w:val="28"/>
        </w:rPr>
        <w:t>комендованных (допущенных) к использованию в образовательном процессе; создания в школе необходимых условий для организации п</w:t>
      </w:r>
      <w:r w:rsidR="00A80BE9">
        <w:rPr>
          <w:rFonts w:ascii="Times New Roman" w:hAnsi="Times New Roman" w:cs="Times New Roman"/>
          <w:sz w:val="28"/>
          <w:szCs w:val="28"/>
        </w:rPr>
        <w:t>и</w:t>
      </w:r>
      <w:r w:rsidR="00A80BE9">
        <w:rPr>
          <w:rFonts w:ascii="Times New Roman" w:hAnsi="Times New Roman" w:cs="Times New Roman"/>
          <w:sz w:val="28"/>
          <w:szCs w:val="28"/>
        </w:rPr>
        <w:t>тания, медицинского обслуживания обучающихся; организации пр</w:t>
      </w:r>
      <w:r w:rsidR="00A80BE9">
        <w:rPr>
          <w:rFonts w:ascii="Times New Roman" w:hAnsi="Times New Roman" w:cs="Times New Roman"/>
          <w:sz w:val="28"/>
          <w:szCs w:val="28"/>
        </w:rPr>
        <w:t>о</w:t>
      </w:r>
      <w:r w:rsidR="00A80BE9">
        <w:rPr>
          <w:rFonts w:ascii="Times New Roman" w:hAnsi="Times New Roman" w:cs="Times New Roman"/>
          <w:sz w:val="28"/>
          <w:szCs w:val="28"/>
        </w:rPr>
        <w:t>межуточной и итоговой аттестации обучающихся;</w:t>
      </w:r>
      <w:proofErr w:type="gramEnd"/>
      <w:r w:rsidR="00A80BE9">
        <w:rPr>
          <w:rFonts w:ascii="Times New Roman" w:hAnsi="Times New Roman" w:cs="Times New Roman"/>
          <w:sz w:val="28"/>
          <w:szCs w:val="28"/>
        </w:rPr>
        <w:t xml:space="preserve"> мероприятий по о</w:t>
      </w:r>
      <w:r w:rsidR="00A80BE9">
        <w:rPr>
          <w:rFonts w:ascii="Times New Roman" w:hAnsi="Times New Roman" w:cs="Times New Roman"/>
          <w:sz w:val="28"/>
          <w:szCs w:val="28"/>
        </w:rPr>
        <w:t>х</w:t>
      </w:r>
      <w:r w:rsidR="00A80BE9">
        <w:rPr>
          <w:rFonts w:ascii="Times New Roman" w:hAnsi="Times New Roman" w:cs="Times New Roman"/>
          <w:sz w:val="28"/>
          <w:szCs w:val="28"/>
        </w:rPr>
        <w:t>ране и укреплению здоровья обучающихся; развития воспитательной работы и организации внеурочной деятельности в школе;</w:t>
      </w:r>
    </w:p>
    <w:p w:rsidR="00382743" w:rsidRDefault="00382743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принятии решения о создании в школе общественных (в том числе детских и молодежных) организаций (объединений), а также может запрашивать отчет об их деятельности;</w:t>
      </w:r>
    </w:p>
    <w:p w:rsidR="00382743" w:rsidRDefault="00382743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информирует участников образовательного процесса о своей деятельности и принимаемых решениях, участвует в подготовке и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верждает публичный (ежегодный) доклад школы, который подписыв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совместно председателем Совета и руководителем школы;</w:t>
      </w:r>
    </w:p>
    <w:p w:rsidR="00382743" w:rsidRDefault="00382743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заслушивает</w:t>
      </w:r>
      <w:r w:rsidR="001F695B">
        <w:rPr>
          <w:rFonts w:ascii="Times New Roman" w:hAnsi="Times New Roman" w:cs="Times New Roman"/>
          <w:sz w:val="28"/>
          <w:szCs w:val="28"/>
        </w:rPr>
        <w:t xml:space="preserve"> отчет руководителя школы по итогам учебного и фина</w:t>
      </w:r>
      <w:r w:rsidR="001F695B">
        <w:rPr>
          <w:rFonts w:ascii="Times New Roman" w:hAnsi="Times New Roman" w:cs="Times New Roman"/>
          <w:sz w:val="28"/>
          <w:szCs w:val="28"/>
        </w:rPr>
        <w:t>н</w:t>
      </w:r>
      <w:r w:rsidR="001F695B">
        <w:rPr>
          <w:rFonts w:ascii="Times New Roman" w:hAnsi="Times New Roman" w:cs="Times New Roman"/>
          <w:sz w:val="28"/>
          <w:szCs w:val="28"/>
        </w:rPr>
        <w:t>сового года (в случае признания отчета руководителя неудовлетвор</w:t>
      </w:r>
      <w:r w:rsidR="001F695B">
        <w:rPr>
          <w:rFonts w:ascii="Times New Roman" w:hAnsi="Times New Roman" w:cs="Times New Roman"/>
          <w:sz w:val="28"/>
          <w:szCs w:val="28"/>
        </w:rPr>
        <w:t>и</w:t>
      </w:r>
      <w:r w:rsidR="001F695B">
        <w:rPr>
          <w:rFonts w:ascii="Times New Roman" w:hAnsi="Times New Roman" w:cs="Times New Roman"/>
          <w:sz w:val="28"/>
          <w:szCs w:val="28"/>
        </w:rPr>
        <w:t>тельным Совет вправе направить учредителю обращение, в котором мотивирует свою оценку и вносит предложения по совершенствованию работы администрации школы;</w:t>
      </w:r>
    </w:p>
    <w:p w:rsidR="001F695B" w:rsidRDefault="001F695B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выдвигает школу, педагогов и обучающихся для участия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пальных, региональных и всероссийских конкурсах;</w:t>
      </w:r>
    </w:p>
    <w:p w:rsidR="001F695B" w:rsidRPr="00EA447C" w:rsidRDefault="001F695B" w:rsidP="00EA44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 право принимать изме</w:t>
      </w:r>
      <w:r w:rsidR="00DF6480">
        <w:rPr>
          <w:rFonts w:ascii="Times New Roman" w:hAnsi="Times New Roman" w:cs="Times New Roman"/>
          <w:sz w:val="28"/>
          <w:szCs w:val="28"/>
        </w:rPr>
        <w:t>нения и (или) дополнения в устав школы</w:t>
      </w:r>
      <w:r w:rsidR="00EC75A3">
        <w:rPr>
          <w:rFonts w:ascii="Times New Roman" w:hAnsi="Times New Roman" w:cs="Times New Roman"/>
          <w:sz w:val="28"/>
          <w:szCs w:val="28"/>
        </w:rPr>
        <w:t xml:space="preserve"> (с последующим внесением данных изменений и дополнений на у</w:t>
      </w:r>
      <w:r w:rsidR="00EC75A3">
        <w:rPr>
          <w:rFonts w:ascii="Times New Roman" w:hAnsi="Times New Roman" w:cs="Times New Roman"/>
          <w:sz w:val="28"/>
          <w:szCs w:val="28"/>
        </w:rPr>
        <w:t>т</w:t>
      </w:r>
      <w:r w:rsidR="00EC75A3">
        <w:rPr>
          <w:rFonts w:ascii="Times New Roman" w:hAnsi="Times New Roman" w:cs="Times New Roman"/>
          <w:sz w:val="28"/>
          <w:szCs w:val="28"/>
        </w:rPr>
        <w:t>верждение учредителя), в том числе в части определения прав и об</w:t>
      </w:r>
      <w:r w:rsidR="00EC75A3">
        <w:rPr>
          <w:rFonts w:ascii="Times New Roman" w:hAnsi="Times New Roman" w:cs="Times New Roman"/>
          <w:sz w:val="28"/>
          <w:szCs w:val="28"/>
        </w:rPr>
        <w:t>я</w:t>
      </w:r>
      <w:r w:rsidR="00EC75A3">
        <w:rPr>
          <w:rFonts w:ascii="Times New Roman" w:hAnsi="Times New Roman" w:cs="Times New Roman"/>
          <w:sz w:val="28"/>
          <w:szCs w:val="28"/>
        </w:rPr>
        <w:t>занностей участников образовательного процесса; структуры, комп</w:t>
      </w:r>
      <w:r w:rsidR="00EC75A3">
        <w:rPr>
          <w:rFonts w:ascii="Times New Roman" w:hAnsi="Times New Roman" w:cs="Times New Roman"/>
          <w:sz w:val="28"/>
          <w:szCs w:val="28"/>
        </w:rPr>
        <w:t>е</w:t>
      </w:r>
      <w:r w:rsidR="00EC75A3">
        <w:rPr>
          <w:rFonts w:ascii="Times New Roman" w:hAnsi="Times New Roman" w:cs="Times New Roman"/>
          <w:sz w:val="28"/>
          <w:szCs w:val="28"/>
        </w:rPr>
        <w:t>тенции, порядка формирования и работы органов самоуправления школы; порядка и оснований отчисления обучающихся; системы оц</w:t>
      </w:r>
      <w:r w:rsidR="00EC75A3">
        <w:rPr>
          <w:rFonts w:ascii="Times New Roman" w:hAnsi="Times New Roman" w:cs="Times New Roman"/>
          <w:sz w:val="28"/>
          <w:szCs w:val="28"/>
        </w:rPr>
        <w:t>е</w:t>
      </w:r>
      <w:r w:rsidR="00EC75A3">
        <w:rPr>
          <w:rFonts w:ascii="Times New Roman" w:hAnsi="Times New Roman" w:cs="Times New Roman"/>
          <w:sz w:val="28"/>
          <w:szCs w:val="28"/>
        </w:rPr>
        <w:t>нок при промежуточной аттестации, форм и порядка ее проведения.</w:t>
      </w:r>
      <w:proofErr w:type="gramEnd"/>
    </w:p>
    <w:p w:rsidR="00EA447C" w:rsidRPr="005908E3" w:rsidRDefault="00EA447C" w:rsidP="005908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вопросам, которые в соответствии с уставом школы не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чены в компетенцию Совета, носят рекомендательный характер.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EC75A3" w:rsidP="005908E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Организация деятельности Совета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4272D0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положения, касающиеся порядка и условий деятельности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определяются уставом школы. Вопросы порядка работы Совета, не урегулированные уставом, определяются регламентом Совета,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мым им самостоятельно</w:t>
      </w:r>
      <w:r w:rsidR="005908E3" w:rsidRPr="005908E3">
        <w:rPr>
          <w:rFonts w:ascii="Times New Roman" w:hAnsi="Times New Roman" w:cs="Times New Roman"/>
          <w:sz w:val="28"/>
          <w:szCs w:val="28"/>
        </w:rPr>
        <w:t>.</w:t>
      </w:r>
    </w:p>
    <w:p w:rsidR="005908E3" w:rsidRPr="005908E3" w:rsidRDefault="004272D0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5908E3" w:rsidRPr="005908E3" w:rsidRDefault="004272D0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созываются председателем Совета, а в его отсутствие заместителем председателя. Правом созыва заседания Совета обладают также руководитель школы и представитель учредителя в составе Совета.</w:t>
      </w:r>
    </w:p>
    <w:p w:rsidR="005908E3" w:rsidRPr="005908E3" w:rsidRDefault="004272D0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="00FB485E">
        <w:rPr>
          <w:rFonts w:ascii="Times New Roman" w:hAnsi="Times New Roman" w:cs="Times New Roman"/>
          <w:sz w:val="28"/>
          <w:szCs w:val="28"/>
        </w:rPr>
        <w:t xml:space="preserve"> Совета в порядке, установленном уставом школы и регл</w:t>
      </w:r>
      <w:r w:rsidR="00FB485E">
        <w:rPr>
          <w:rFonts w:ascii="Times New Roman" w:hAnsi="Times New Roman" w:cs="Times New Roman"/>
          <w:sz w:val="28"/>
          <w:szCs w:val="28"/>
        </w:rPr>
        <w:t>а</w:t>
      </w:r>
      <w:r w:rsidR="00FB485E">
        <w:rPr>
          <w:rFonts w:ascii="Times New Roman" w:hAnsi="Times New Roman" w:cs="Times New Roman"/>
          <w:sz w:val="28"/>
          <w:szCs w:val="28"/>
        </w:rPr>
        <w:t>ментом Совета, может быть решен любой вопрос, отнесенный к комп</w:t>
      </w:r>
      <w:r w:rsidR="00FB485E">
        <w:rPr>
          <w:rFonts w:ascii="Times New Roman" w:hAnsi="Times New Roman" w:cs="Times New Roman"/>
          <w:sz w:val="28"/>
          <w:szCs w:val="28"/>
        </w:rPr>
        <w:t>е</w:t>
      </w:r>
      <w:r w:rsidR="00FB485E">
        <w:rPr>
          <w:rFonts w:ascii="Times New Roman" w:hAnsi="Times New Roman" w:cs="Times New Roman"/>
          <w:sz w:val="28"/>
          <w:szCs w:val="28"/>
        </w:rPr>
        <w:t>тенции Совета.</w:t>
      </w:r>
    </w:p>
    <w:p w:rsidR="005908E3" w:rsidRDefault="00FB485E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заседание Совета созывается руководителем школы не позднее чем через месяц после его формирования. На первом заседании Совета, в частности, избираются председатель, секретарь и заместитель председат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 Председатель Совета не может избираться из числа работников школы (включая родителя), представителей учредителя и обучающихся.</w:t>
      </w:r>
    </w:p>
    <w:p w:rsidR="00FB485E" w:rsidRDefault="00FB485E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FB485E" w:rsidRDefault="00FB485E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имеет право создавать постоянные и временные комиссии для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материалов к заседаниям Совета, определять структуру и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членов в комиссиях, утверждать задачи, функции, персональный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став и регламент работы комиссий, привлекать необходимых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стов, не входящих в Совет.</w:t>
      </w:r>
      <w:r w:rsidR="007F24ED">
        <w:rPr>
          <w:rFonts w:ascii="Times New Roman" w:hAnsi="Times New Roman" w:cs="Times New Roman"/>
          <w:sz w:val="28"/>
          <w:szCs w:val="28"/>
        </w:rPr>
        <w:t xml:space="preserve"> Руководитель любой комиссии должен являт</w:t>
      </w:r>
      <w:r w:rsidR="007F24ED">
        <w:rPr>
          <w:rFonts w:ascii="Times New Roman" w:hAnsi="Times New Roman" w:cs="Times New Roman"/>
          <w:sz w:val="28"/>
          <w:szCs w:val="28"/>
        </w:rPr>
        <w:t>ь</w:t>
      </w:r>
      <w:r w:rsidR="007F24ED">
        <w:rPr>
          <w:rFonts w:ascii="Times New Roman" w:hAnsi="Times New Roman" w:cs="Times New Roman"/>
          <w:sz w:val="28"/>
          <w:szCs w:val="28"/>
        </w:rPr>
        <w:t>ся членом Совета.</w:t>
      </w:r>
    </w:p>
    <w:p w:rsidR="007F24ED" w:rsidRDefault="007F24ED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правомочно, если на нем присутствуют не менее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вины от числа членов Совета, определенного уставом школы. Заседание Совета ведет председатель, а в его отсутствие заместитель председателя.</w:t>
      </w:r>
    </w:p>
    <w:p w:rsidR="007F24ED" w:rsidRDefault="007F24ED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Совета, как правило, принимаются большинством голосов 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 Совета, присутствующих на  заседании, при открытом голосовании, и оформляются протоколом, который подписывается председателем и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ретарем Совета.</w:t>
      </w:r>
    </w:p>
    <w:p w:rsidR="007F24ED" w:rsidRPr="005908E3" w:rsidRDefault="007F24ED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распределению стимулирующей выплаты персоналу школы принимаются представителями родительской общественности, входящ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в Совет, а также кооптированными членами.</w:t>
      </w:r>
    </w:p>
    <w:p w:rsidR="005908E3" w:rsidRDefault="007F24ED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своих функций Совет вправе</w:t>
      </w:r>
      <w:r w:rsidR="005908E3" w:rsidRPr="005908E3">
        <w:rPr>
          <w:rFonts w:ascii="Times New Roman" w:hAnsi="Times New Roman" w:cs="Times New Roman"/>
          <w:sz w:val="28"/>
          <w:szCs w:val="28"/>
        </w:rPr>
        <w:t>:</w:t>
      </w:r>
    </w:p>
    <w:p w:rsidR="007F24ED" w:rsidRDefault="007F24ED" w:rsidP="007F24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Совета любых работников школы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разъяснений, консультаций, заслушивания отчетов по вопросам, входящим в компетенцию Совета;</w:t>
      </w:r>
    </w:p>
    <w:p w:rsidR="007F24ED" w:rsidRPr="007F24ED" w:rsidRDefault="007F24ED" w:rsidP="007F24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у руководителя</w:t>
      </w:r>
      <w:r w:rsidR="00460A58">
        <w:rPr>
          <w:rFonts w:ascii="Times New Roman" w:hAnsi="Times New Roman" w:cs="Times New Roman"/>
          <w:sz w:val="28"/>
          <w:szCs w:val="28"/>
        </w:rPr>
        <w:t xml:space="preserve"> школы и (или) учредителя и</w:t>
      </w:r>
      <w:r w:rsidR="00460A58">
        <w:rPr>
          <w:rFonts w:ascii="Times New Roman" w:hAnsi="Times New Roman" w:cs="Times New Roman"/>
          <w:sz w:val="28"/>
          <w:szCs w:val="28"/>
        </w:rPr>
        <w:t>н</w:t>
      </w:r>
      <w:r w:rsidR="00460A58">
        <w:rPr>
          <w:rFonts w:ascii="Times New Roman" w:hAnsi="Times New Roman" w:cs="Times New Roman"/>
          <w:sz w:val="28"/>
          <w:szCs w:val="28"/>
        </w:rPr>
        <w:t xml:space="preserve">формацию, необходимую для осуществления функций Совета, в том числе в порядке </w:t>
      </w:r>
      <w:proofErr w:type="gramStart"/>
      <w:r w:rsidR="00460A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60A58">
        <w:rPr>
          <w:rFonts w:ascii="Times New Roman" w:hAnsi="Times New Roman" w:cs="Times New Roman"/>
          <w:sz w:val="28"/>
          <w:szCs w:val="28"/>
        </w:rPr>
        <w:t xml:space="preserve"> реализацией решений Совета.</w:t>
      </w:r>
    </w:p>
    <w:p w:rsidR="007F24ED" w:rsidRPr="005908E3" w:rsidRDefault="007F24ED" w:rsidP="005908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техническое обеспечение деятельности Совета возлаг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на администрацию школы (в случае необходимости при содействии учредителя).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E3" w:rsidRPr="005908E3" w:rsidRDefault="00460A58" w:rsidP="005908E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Обязанности и ответственность Совета и его членов</w:t>
      </w:r>
    </w:p>
    <w:p w:rsidR="005908E3" w:rsidRPr="005908E3" w:rsidRDefault="005908E3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08E3" w:rsidRDefault="00460A58" w:rsidP="00460A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несет ответственность за своевременное принятие и выполнение решений, входящих в его компетенцию. В случае непринятия решения Советом в установленные сроки руководитель школы вправе принять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самостоятельно.</w:t>
      </w:r>
    </w:p>
    <w:p w:rsidR="00460A58" w:rsidRDefault="00460A58" w:rsidP="00460A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вправе распустить Совет, если Совет не проводит свои зас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дания в течение полугода, не выполняет свои функции или принимает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шения, противоречащие действующему законодательству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уставу и иным локальным нормативным правовым актам школы. В этом случае происходит либо новое формирование Совета по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ленной процедуре, либо учредитель принимает решение о нецелесообра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ности формирования в данной школе Совета на определенный срок.</w:t>
      </w:r>
    </w:p>
    <w:p w:rsidR="00460A58" w:rsidRDefault="00460A58" w:rsidP="00460A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в случае принятия решений, влекущих нарушения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Федерации, несут ответственность в соответствии с законодательством Российской Федерации.</w:t>
      </w:r>
    </w:p>
    <w:p w:rsidR="00B83B31" w:rsidRDefault="00B83B31" w:rsidP="00460A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Совета, противоречащие законодательству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уставу школы, договору школы и учредителя, недействительны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 их принятия и не подлежат исполнению руководителем школы, его работниками и иными участниками образовательного процесса.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дитель школы или представитель учредителя вправе внести в Совет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о пересмотре такого решения. Если принятое решение не будет пересмотрено Советом, учредитель имеет право его отменить.</w:t>
      </w:r>
    </w:p>
    <w:p w:rsidR="00B83B31" w:rsidRDefault="00B83B31" w:rsidP="00460A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конфликта между Советом и директором школы, который не может быть урегулирован путем переговоров, решение по конфликтному вопросу принимает учредитель.</w:t>
      </w:r>
    </w:p>
    <w:p w:rsidR="00B83B31" w:rsidRPr="00460A58" w:rsidRDefault="00B83B31" w:rsidP="00460A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обязаны посещать его заседания. Член Совета, системат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(более двух раз подряд) не посещающий заседания без уважител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причин, может быть выведен из его состава по решению Совета.</w:t>
      </w:r>
    </w:p>
    <w:p w:rsidR="005908E3" w:rsidRPr="005908E3" w:rsidRDefault="00B83B31" w:rsidP="005908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Совета выводится из его с</w:t>
      </w:r>
      <w:r w:rsidR="006B3629">
        <w:rPr>
          <w:rFonts w:ascii="Times New Roman" w:hAnsi="Times New Roman" w:cs="Times New Roman"/>
          <w:sz w:val="28"/>
          <w:szCs w:val="28"/>
        </w:rPr>
        <w:t>остава по решению Совета в следу</w:t>
      </w:r>
      <w:r>
        <w:rPr>
          <w:rFonts w:ascii="Times New Roman" w:hAnsi="Times New Roman" w:cs="Times New Roman"/>
          <w:sz w:val="28"/>
          <w:szCs w:val="28"/>
        </w:rPr>
        <w:t>ющих случаях</w:t>
      </w:r>
      <w:r w:rsidR="005908E3" w:rsidRPr="005908E3">
        <w:rPr>
          <w:rFonts w:ascii="Times New Roman" w:hAnsi="Times New Roman" w:cs="Times New Roman"/>
          <w:sz w:val="28"/>
          <w:szCs w:val="28"/>
        </w:rPr>
        <w:t>:</w:t>
      </w:r>
    </w:p>
    <w:p w:rsidR="005908E3" w:rsidRPr="005908E3" w:rsidRDefault="006B3629" w:rsidP="005908E3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члена совета, выраженному в письменной форме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6B3629" w:rsidP="005908E3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отзыве представителя учредителя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6B3629" w:rsidP="005908E3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с работы представителя работников школы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6B3629" w:rsidP="005908E3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школы или отчислением (переводом)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представляющего в Совете обучающихся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5908E3" w:rsidRDefault="006B3629" w:rsidP="005908E3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совершения противоправных действий</w:t>
      </w:r>
      <w:r w:rsidR="005908E3" w:rsidRPr="005908E3">
        <w:rPr>
          <w:rFonts w:ascii="Times New Roman" w:hAnsi="Times New Roman" w:cs="Times New Roman"/>
          <w:sz w:val="28"/>
          <w:szCs w:val="28"/>
        </w:rPr>
        <w:t>;</w:t>
      </w:r>
    </w:p>
    <w:p w:rsidR="005908E3" w:rsidRPr="006B3629" w:rsidRDefault="006B3629" w:rsidP="006B3629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лишении родительских прав, судебного запрещения заниматься педагогической и иной деятельностью, связанной с работой с детьми, признание по решению суда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наличие неснятой или непогашенной судимости за совершение уголовного преступления.</w:t>
      </w:r>
    </w:p>
    <w:p w:rsidR="005908E3" w:rsidRDefault="006B3629" w:rsidP="005908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вывода (выхода) из состава Совета его члена должны быть приняты меры для его замещения посредством довыборов либо кооптации.</w:t>
      </w:r>
    </w:p>
    <w:p w:rsidR="006B3629" w:rsidRPr="005908E3" w:rsidRDefault="006B3629" w:rsidP="005908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Совета с решением об изменении состава Совета направляется учредителю.</w:t>
      </w:r>
    </w:p>
    <w:p w:rsidR="005908E3" w:rsidRPr="005908E3" w:rsidRDefault="005908E3" w:rsidP="005908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E6B77" w:rsidRPr="005908E3" w:rsidRDefault="006E6B77" w:rsidP="0059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6B77" w:rsidRPr="005908E3" w:rsidSect="00CB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1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C64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63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9D25D1"/>
    <w:multiLevelType w:val="hybridMultilevel"/>
    <w:tmpl w:val="F40E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54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397F8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A990AA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1B8331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6703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A83FED"/>
    <w:multiLevelType w:val="hybridMultilevel"/>
    <w:tmpl w:val="5C4C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F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D649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FF2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FF0489"/>
    <w:multiLevelType w:val="hybridMultilevel"/>
    <w:tmpl w:val="5680C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305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3251E3"/>
    <w:multiLevelType w:val="hybridMultilevel"/>
    <w:tmpl w:val="64DE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84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14"/>
    <w:lvlOverride w:ilvl="0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6"/>
    <w:lvlOverride w:ilvl="0">
      <w:startOverride w:val="1"/>
    </w:lvlOverride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908E3"/>
    <w:rsid w:val="00193D6E"/>
    <w:rsid w:val="001F695B"/>
    <w:rsid w:val="00350766"/>
    <w:rsid w:val="00363880"/>
    <w:rsid w:val="00382743"/>
    <w:rsid w:val="004272D0"/>
    <w:rsid w:val="00460A58"/>
    <w:rsid w:val="0050306F"/>
    <w:rsid w:val="005908E3"/>
    <w:rsid w:val="005C7F47"/>
    <w:rsid w:val="006B3629"/>
    <w:rsid w:val="006E6B77"/>
    <w:rsid w:val="007F24ED"/>
    <w:rsid w:val="00806B2F"/>
    <w:rsid w:val="008F2D32"/>
    <w:rsid w:val="009A66EC"/>
    <w:rsid w:val="00A80BE9"/>
    <w:rsid w:val="00B24685"/>
    <w:rsid w:val="00B83B31"/>
    <w:rsid w:val="00CB6A75"/>
    <w:rsid w:val="00DF6480"/>
    <w:rsid w:val="00EA447C"/>
    <w:rsid w:val="00EC75A3"/>
    <w:rsid w:val="00F359BA"/>
    <w:rsid w:val="00FB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75"/>
  </w:style>
  <w:style w:type="paragraph" w:styleId="1">
    <w:name w:val="heading 1"/>
    <w:basedOn w:val="a"/>
    <w:next w:val="a"/>
    <w:link w:val="10"/>
    <w:qFormat/>
    <w:rsid w:val="00590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8E3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9A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6643-9AD0-405B-AEE1-5B084B12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</cp:revision>
  <dcterms:created xsi:type="dcterms:W3CDTF">2008-11-20T08:45:00Z</dcterms:created>
  <dcterms:modified xsi:type="dcterms:W3CDTF">2012-10-30T04:21:00Z</dcterms:modified>
</cp:coreProperties>
</file>